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7785C" w14:textId="77777777" w:rsidR="00DC24A4" w:rsidRDefault="005426C3" w:rsidP="00DC24A4">
      <w:pPr>
        <w:pStyle w:val="a3"/>
        <w:ind w:right="-1"/>
        <w:rPr>
          <w:szCs w:val="28"/>
        </w:rPr>
      </w:pPr>
      <w:r w:rsidRPr="008E5BE1">
        <w:rPr>
          <w:noProof/>
          <w:szCs w:val="28"/>
        </w:rPr>
        <w:drawing>
          <wp:inline distT="0" distB="0" distL="0" distR="0" wp14:anchorId="379EA028" wp14:editId="5B72EBDB">
            <wp:extent cx="574040" cy="680720"/>
            <wp:effectExtent l="0" t="0" r="0" b="5080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13319" w14:textId="77777777" w:rsidR="005426C3" w:rsidRPr="00695755" w:rsidRDefault="005426C3" w:rsidP="00DC24A4">
      <w:pPr>
        <w:pStyle w:val="a3"/>
        <w:ind w:right="-1"/>
        <w:rPr>
          <w:rFonts w:ascii="Arial" w:hAnsi="Arial" w:cs="Arial"/>
          <w:b/>
          <w:sz w:val="24"/>
          <w:szCs w:val="24"/>
        </w:rPr>
      </w:pPr>
      <w:r w:rsidRPr="00695755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3B51F91C" w14:textId="77777777" w:rsidR="005426C3" w:rsidRPr="00695755" w:rsidRDefault="005426C3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95755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52CE7565" w14:textId="77777777" w:rsidR="005426C3" w:rsidRPr="00695755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557A95CE" w14:textId="77777777" w:rsidR="005426C3" w:rsidRPr="00695755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95755">
        <w:rPr>
          <w:rFonts w:ascii="Arial" w:hAnsi="Arial" w:cs="Arial"/>
          <w:b/>
          <w:sz w:val="24"/>
          <w:szCs w:val="24"/>
        </w:rPr>
        <w:t>ПОСТАНОВЛЕНИЕ</w:t>
      </w:r>
    </w:p>
    <w:p w14:paraId="5AD1F22D" w14:textId="77777777" w:rsidR="00DC24A4" w:rsidRPr="00695755" w:rsidRDefault="00DC24A4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14:paraId="4344893B" w14:textId="77777777" w:rsidR="005426C3" w:rsidRPr="00695755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>г. Боготол</w:t>
      </w:r>
    </w:p>
    <w:p w14:paraId="375170F4" w14:textId="04A548CC" w:rsidR="00DC24A4" w:rsidRPr="00695755" w:rsidRDefault="00FA1A12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>«</w:t>
      </w:r>
      <w:r w:rsidR="00C23137" w:rsidRPr="00695755">
        <w:rPr>
          <w:rFonts w:ascii="Arial" w:hAnsi="Arial" w:cs="Arial"/>
          <w:sz w:val="24"/>
          <w:szCs w:val="24"/>
        </w:rPr>
        <w:t>08</w:t>
      </w:r>
      <w:r w:rsidRPr="00695755">
        <w:rPr>
          <w:rFonts w:ascii="Arial" w:hAnsi="Arial" w:cs="Arial"/>
          <w:sz w:val="24"/>
          <w:szCs w:val="24"/>
        </w:rPr>
        <w:t xml:space="preserve">» </w:t>
      </w:r>
      <w:r w:rsidR="00C23137" w:rsidRPr="00695755">
        <w:rPr>
          <w:rFonts w:ascii="Arial" w:hAnsi="Arial" w:cs="Arial"/>
          <w:sz w:val="24"/>
          <w:szCs w:val="24"/>
        </w:rPr>
        <w:t>февра</w:t>
      </w:r>
      <w:r w:rsidR="002A6938" w:rsidRPr="00695755">
        <w:rPr>
          <w:rFonts w:ascii="Arial" w:hAnsi="Arial" w:cs="Arial"/>
          <w:sz w:val="24"/>
          <w:szCs w:val="24"/>
        </w:rPr>
        <w:t>ля</w:t>
      </w:r>
      <w:r w:rsidRPr="00695755">
        <w:rPr>
          <w:rFonts w:ascii="Arial" w:hAnsi="Arial" w:cs="Arial"/>
          <w:sz w:val="24"/>
          <w:szCs w:val="24"/>
        </w:rPr>
        <w:t xml:space="preserve"> </w:t>
      </w:r>
      <w:r w:rsidR="005426C3" w:rsidRPr="00695755">
        <w:rPr>
          <w:rFonts w:ascii="Arial" w:hAnsi="Arial" w:cs="Arial"/>
          <w:sz w:val="24"/>
          <w:szCs w:val="24"/>
        </w:rPr>
        <w:t>20</w:t>
      </w:r>
      <w:r w:rsidR="002A6938" w:rsidRPr="00695755">
        <w:rPr>
          <w:rFonts w:ascii="Arial" w:hAnsi="Arial" w:cs="Arial"/>
          <w:sz w:val="24"/>
          <w:szCs w:val="24"/>
        </w:rPr>
        <w:t>2</w:t>
      </w:r>
      <w:r w:rsidR="00C23137" w:rsidRPr="00695755">
        <w:rPr>
          <w:rFonts w:ascii="Arial" w:hAnsi="Arial" w:cs="Arial"/>
          <w:sz w:val="24"/>
          <w:szCs w:val="24"/>
        </w:rPr>
        <w:t>3</w:t>
      </w:r>
      <w:r w:rsidR="002A6938" w:rsidRPr="00695755">
        <w:rPr>
          <w:rFonts w:ascii="Arial" w:hAnsi="Arial" w:cs="Arial"/>
          <w:sz w:val="24"/>
          <w:szCs w:val="24"/>
        </w:rPr>
        <w:t xml:space="preserve"> </w:t>
      </w:r>
      <w:r w:rsidR="005426C3" w:rsidRPr="00695755">
        <w:rPr>
          <w:rFonts w:ascii="Arial" w:hAnsi="Arial" w:cs="Arial"/>
          <w:sz w:val="24"/>
          <w:szCs w:val="24"/>
        </w:rPr>
        <w:t xml:space="preserve">года </w:t>
      </w:r>
      <w:r w:rsidR="00766126" w:rsidRPr="00695755">
        <w:rPr>
          <w:rFonts w:ascii="Arial" w:hAnsi="Arial" w:cs="Arial"/>
          <w:sz w:val="24"/>
          <w:szCs w:val="24"/>
        </w:rPr>
        <w:tab/>
      </w:r>
      <w:r w:rsidR="00766126" w:rsidRPr="00695755">
        <w:rPr>
          <w:rFonts w:ascii="Arial" w:hAnsi="Arial" w:cs="Arial"/>
          <w:sz w:val="24"/>
          <w:szCs w:val="24"/>
        </w:rPr>
        <w:tab/>
      </w:r>
      <w:r w:rsidR="00766126" w:rsidRPr="00695755">
        <w:rPr>
          <w:rFonts w:ascii="Arial" w:hAnsi="Arial" w:cs="Arial"/>
          <w:sz w:val="24"/>
          <w:szCs w:val="24"/>
        </w:rPr>
        <w:tab/>
      </w:r>
      <w:r w:rsidR="00766126" w:rsidRPr="00695755">
        <w:rPr>
          <w:rFonts w:ascii="Arial" w:hAnsi="Arial" w:cs="Arial"/>
          <w:sz w:val="24"/>
          <w:szCs w:val="24"/>
        </w:rPr>
        <w:tab/>
      </w:r>
      <w:r w:rsidR="00766126" w:rsidRPr="00695755">
        <w:rPr>
          <w:rFonts w:ascii="Arial" w:hAnsi="Arial" w:cs="Arial"/>
          <w:sz w:val="24"/>
          <w:szCs w:val="24"/>
        </w:rPr>
        <w:tab/>
      </w:r>
      <w:r w:rsidR="00DC24A4" w:rsidRPr="00695755">
        <w:rPr>
          <w:rFonts w:ascii="Arial" w:hAnsi="Arial" w:cs="Arial"/>
          <w:sz w:val="24"/>
          <w:szCs w:val="24"/>
        </w:rPr>
        <w:tab/>
      </w:r>
      <w:r w:rsidR="00DC24A4" w:rsidRPr="00695755">
        <w:rPr>
          <w:rFonts w:ascii="Arial" w:hAnsi="Arial" w:cs="Arial"/>
          <w:sz w:val="24"/>
          <w:szCs w:val="24"/>
        </w:rPr>
        <w:tab/>
      </w:r>
      <w:r w:rsidR="009C281C" w:rsidRPr="00695755">
        <w:rPr>
          <w:rFonts w:ascii="Arial" w:hAnsi="Arial" w:cs="Arial"/>
          <w:sz w:val="24"/>
          <w:szCs w:val="24"/>
        </w:rPr>
        <w:tab/>
      </w:r>
      <w:r w:rsidR="00D33BB2" w:rsidRPr="00695755">
        <w:rPr>
          <w:rFonts w:ascii="Arial" w:hAnsi="Arial" w:cs="Arial"/>
          <w:sz w:val="24"/>
          <w:szCs w:val="24"/>
        </w:rPr>
        <w:t xml:space="preserve">№ </w:t>
      </w:r>
      <w:r w:rsidR="00C23137" w:rsidRPr="00695755">
        <w:rPr>
          <w:rFonts w:ascii="Arial" w:hAnsi="Arial" w:cs="Arial"/>
          <w:sz w:val="24"/>
          <w:szCs w:val="24"/>
        </w:rPr>
        <w:t>54</w:t>
      </w:r>
      <w:r w:rsidR="00D33BB2" w:rsidRPr="00695755">
        <w:rPr>
          <w:rFonts w:ascii="Arial" w:hAnsi="Arial" w:cs="Arial"/>
          <w:sz w:val="24"/>
          <w:szCs w:val="24"/>
        </w:rPr>
        <w:t>-п</w:t>
      </w:r>
    </w:p>
    <w:p w14:paraId="4A671649" w14:textId="77777777" w:rsidR="00DC24A4" w:rsidRPr="00695755" w:rsidRDefault="00DC24A4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14:paraId="6FCEB998" w14:textId="77777777" w:rsidR="008440FD" w:rsidRPr="00695755" w:rsidRDefault="009C281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95755">
        <w:rPr>
          <w:rFonts w:ascii="Arial" w:hAnsi="Arial" w:cs="Arial"/>
          <w:sz w:val="24"/>
          <w:szCs w:val="24"/>
        </w:rPr>
        <w:t xml:space="preserve"> района от 26.10.2017 № 489-п «</w:t>
      </w:r>
      <w:r w:rsidR="005426C3" w:rsidRPr="00695755">
        <w:rPr>
          <w:rFonts w:ascii="Arial" w:hAnsi="Arial" w:cs="Arial"/>
          <w:sz w:val="24"/>
          <w:szCs w:val="24"/>
        </w:rPr>
        <w:t>О создании комиссии по соблюдению требований к служебному поведению</w:t>
      </w:r>
      <w:r w:rsidR="002B3124" w:rsidRPr="00695755">
        <w:rPr>
          <w:rFonts w:ascii="Arial" w:hAnsi="Arial" w:cs="Arial"/>
          <w:sz w:val="24"/>
          <w:szCs w:val="24"/>
        </w:rPr>
        <w:t xml:space="preserve"> </w:t>
      </w:r>
      <w:r w:rsidR="005426C3" w:rsidRPr="00695755">
        <w:rPr>
          <w:rFonts w:ascii="Arial" w:hAnsi="Arial" w:cs="Arial"/>
          <w:sz w:val="24"/>
          <w:szCs w:val="24"/>
        </w:rPr>
        <w:t>муниципальных служащих и урегулированию конфликта интересов в Адм</w:t>
      </w:r>
      <w:r w:rsidR="00D33BB2" w:rsidRPr="00695755">
        <w:rPr>
          <w:rFonts w:ascii="Arial" w:hAnsi="Arial" w:cs="Arial"/>
          <w:sz w:val="24"/>
          <w:szCs w:val="24"/>
        </w:rPr>
        <w:t xml:space="preserve">инистрации </w:t>
      </w:r>
      <w:proofErr w:type="spellStart"/>
      <w:r w:rsidR="00D33BB2"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33BB2" w:rsidRPr="00695755">
        <w:rPr>
          <w:rFonts w:ascii="Arial" w:hAnsi="Arial" w:cs="Arial"/>
          <w:sz w:val="24"/>
          <w:szCs w:val="24"/>
        </w:rPr>
        <w:t xml:space="preserve"> района</w:t>
      </w:r>
      <w:r w:rsidRPr="00695755">
        <w:rPr>
          <w:rFonts w:ascii="Arial" w:hAnsi="Arial" w:cs="Arial"/>
          <w:sz w:val="24"/>
          <w:szCs w:val="24"/>
        </w:rPr>
        <w:t>»</w:t>
      </w:r>
    </w:p>
    <w:p w14:paraId="68B2FC92" w14:textId="77777777" w:rsidR="008440FD" w:rsidRPr="00695755" w:rsidRDefault="008440FD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35904CB9" w14:textId="77777777" w:rsidR="001A0339" w:rsidRPr="00695755" w:rsidRDefault="008440FD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 xml:space="preserve">В </w:t>
      </w:r>
      <w:r w:rsidR="009C281C" w:rsidRPr="00695755">
        <w:rPr>
          <w:rFonts w:ascii="Arial" w:hAnsi="Arial" w:cs="Arial"/>
          <w:sz w:val="24"/>
          <w:szCs w:val="24"/>
        </w:rPr>
        <w:t xml:space="preserve">связи с кадровыми изменениями в администрации </w:t>
      </w:r>
      <w:proofErr w:type="spellStart"/>
      <w:r w:rsidR="009C281C"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C281C" w:rsidRPr="00695755">
        <w:rPr>
          <w:rFonts w:ascii="Arial" w:hAnsi="Arial" w:cs="Arial"/>
          <w:sz w:val="24"/>
          <w:szCs w:val="24"/>
        </w:rPr>
        <w:t xml:space="preserve"> района, </w:t>
      </w:r>
      <w:r w:rsidR="0061612A" w:rsidRPr="00695755">
        <w:rPr>
          <w:rFonts w:ascii="Arial" w:hAnsi="Arial" w:cs="Arial"/>
          <w:sz w:val="24"/>
          <w:szCs w:val="24"/>
        </w:rPr>
        <w:t>р</w:t>
      </w:r>
      <w:r w:rsidR="005426C3" w:rsidRPr="00695755">
        <w:rPr>
          <w:rFonts w:ascii="Arial" w:hAnsi="Arial" w:cs="Arial"/>
          <w:sz w:val="24"/>
          <w:szCs w:val="24"/>
        </w:rPr>
        <w:t xml:space="preserve">уководствуясь </w:t>
      </w:r>
      <w:r w:rsidR="00DC24A4" w:rsidRPr="00695755">
        <w:rPr>
          <w:rFonts w:ascii="Arial" w:hAnsi="Arial" w:cs="Arial"/>
          <w:sz w:val="24"/>
          <w:szCs w:val="24"/>
        </w:rPr>
        <w:t>статьей 18</w:t>
      </w:r>
      <w:r w:rsidR="005426C3" w:rsidRPr="00695755">
        <w:rPr>
          <w:rFonts w:ascii="Arial" w:hAnsi="Arial" w:cs="Arial"/>
          <w:sz w:val="24"/>
          <w:szCs w:val="24"/>
        </w:rPr>
        <w:t xml:space="preserve"> Устава </w:t>
      </w:r>
      <w:proofErr w:type="spellStart"/>
      <w:r w:rsidR="005426C3" w:rsidRPr="00695755">
        <w:rPr>
          <w:rFonts w:ascii="Arial" w:hAnsi="Arial" w:cs="Arial"/>
          <w:sz w:val="24"/>
          <w:szCs w:val="24"/>
        </w:rPr>
        <w:t>Богото</w:t>
      </w:r>
      <w:r w:rsidR="00FA1A12" w:rsidRPr="00695755">
        <w:rPr>
          <w:rFonts w:ascii="Arial" w:hAnsi="Arial" w:cs="Arial"/>
          <w:sz w:val="24"/>
          <w:szCs w:val="24"/>
        </w:rPr>
        <w:t>л</w:t>
      </w:r>
      <w:r w:rsidR="001A0339" w:rsidRPr="00695755">
        <w:rPr>
          <w:rFonts w:ascii="Arial" w:hAnsi="Arial" w:cs="Arial"/>
          <w:sz w:val="24"/>
          <w:szCs w:val="24"/>
        </w:rPr>
        <w:t>ьского</w:t>
      </w:r>
      <w:proofErr w:type="spellEnd"/>
      <w:r w:rsidR="001A0339" w:rsidRPr="00695755">
        <w:rPr>
          <w:rFonts w:ascii="Arial" w:hAnsi="Arial" w:cs="Arial"/>
          <w:sz w:val="24"/>
          <w:szCs w:val="24"/>
        </w:rPr>
        <w:t xml:space="preserve"> района Красноярского края</w:t>
      </w:r>
    </w:p>
    <w:p w14:paraId="7BDC2D52" w14:textId="77777777" w:rsidR="001A0339" w:rsidRPr="00695755" w:rsidRDefault="00FA1A12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>ПОСТАНОВЛЯЮ:</w:t>
      </w:r>
    </w:p>
    <w:p w14:paraId="48C39401" w14:textId="77777777" w:rsidR="009C281C" w:rsidRPr="00695755" w:rsidRDefault="005426C3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 xml:space="preserve">1. </w:t>
      </w:r>
      <w:r w:rsidR="009C281C" w:rsidRPr="00695755">
        <w:rPr>
          <w:rFonts w:ascii="Arial" w:hAnsi="Arial" w:cs="Arial"/>
          <w:sz w:val="24"/>
          <w:szCs w:val="24"/>
        </w:rPr>
        <w:t xml:space="preserve">В постановление администрации </w:t>
      </w:r>
      <w:proofErr w:type="spellStart"/>
      <w:r w:rsidR="009C281C"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C281C" w:rsidRPr="00695755">
        <w:rPr>
          <w:rFonts w:ascii="Arial" w:hAnsi="Arial" w:cs="Arial"/>
          <w:sz w:val="24"/>
          <w:szCs w:val="24"/>
        </w:rPr>
        <w:t xml:space="preserve"> района от 26.10.2017 № 489-п «О создании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="009C281C"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C281C" w:rsidRPr="00695755">
        <w:rPr>
          <w:rFonts w:ascii="Arial" w:hAnsi="Arial" w:cs="Arial"/>
          <w:sz w:val="24"/>
          <w:szCs w:val="24"/>
        </w:rPr>
        <w:t xml:space="preserve"> района» внести следующие изменения:</w:t>
      </w:r>
    </w:p>
    <w:p w14:paraId="1211D5E3" w14:textId="77777777" w:rsidR="009C281C" w:rsidRPr="00695755" w:rsidRDefault="009C281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14:paraId="5147320A" w14:textId="202E735B" w:rsidR="009F44C5" w:rsidRPr="00695755" w:rsidRDefault="009C281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iCs/>
          <w:color w:val="000000" w:themeColor="text1"/>
          <w:sz w:val="24"/>
          <w:szCs w:val="24"/>
        </w:rPr>
        <w:t>2</w:t>
      </w:r>
      <w:r w:rsidR="003D5767" w:rsidRPr="00695755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Pr="00695755">
        <w:rPr>
          <w:rFonts w:ascii="Arial" w:hAnsi="Arial" w:cs="Arial"/>
          <w:color w:val="000000" w:themeColor="text1"/>
          <w:sz w:val="24"/>
          <w:szCs w:val="24"/>
        </w:rPr>
        <w:t xml:space="preserve">Контроль за исполнением настоящего постановления </w:t>
      </w:r>
      <w:r w:rsidR="002A6938" w:rsidRPr="00695755">
        <w:rPr>
          <w:rFonts w:ascii="Arial" w:hAnsi="Arial" w:cs="Arial"/>
          <w:color w:val="000000" w:themeColor="text1"/>
          <w:sz w:val="24"/>
          <w:szCs w:val="24"/>
        </w:rPr>
        <w:t xml:space="preserve">возложить на заместителя </w:t>
      </w:r>
      <w:r w:rsidR="002A6938" w:rsidRPr="00695755">
        <w:rPr>
          <w:rFonts w:ascii="Arial" w:hAnsi="Arial" w:cs="Arial"/>
          <w:sz w:val="24"/>
          <w:szCs w:val="24"/>
        </w:rPr>
        <w:t xml:space="preserve">главы района по </w:t>
      </w:r>
      <w:r w:rsidR="00C23137" w:rsidRPr="00695755">
        <w:rPr>
          <w:rFonts w:ascii="Arial" w:hAnsi="Arial" w:cs="Arial"/>
          <w:sz w:val="24"/>
          <w:szCs w:val="24"/>
        </w:rPr>
        <w:t>общественно-политической работе Рыбакову С.А.</w:t>
      </w:r>
    </w:p>
    <w:p w14:paraId="33579BE6" w14:textId="77777777" w:rsidR="0057032C" w:rsidRPr="00695755" w:rsidRDefault="0057032C" w:rsidP="005703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695755">
        <w:rPr>
          <w:rFonts w:ascii="Arial" w:hAnsi="Arial" w:cs="Arial"/>
          <w:sz w:val="24"/>
          <w:szCs w:val="24"/>
        </w:rPr>
        <w:t>3 .Постановление</w:t>
      </w:r>
      <w:proofErr w:type="gramEnd"/>
      <w:r w:rsidRPr="00695755">
        <w:rPr>
          <w:rFonts w:ascii="Arial" w:hAnsi="Arial" w:cs="Arial"/>
          <w:sz w:val="24"/>
          <w:szCs w:val="24"/>
        </w:rPr>
        <w:t xml:space="preserve"> подлежит опубликованию в периодическом печатном издании «Официальный вестник </w:t>
      </w:r>
      <w:proofErr w:type="spellStart"/>
      <w:r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95755">
        <w:rPr>
          <w:rFonts w:ascii="Arial" w:hAnsi="Arial" w:cs="Arial"/>
          <w:sz w:val="24"/>
          <w:szCs w:val="24"/>
        </w:rPr>
        <w:t xml:space="preserve"> района» и размещению на официальном сайте </w:t>
      </w:r>
      <w:proofErr w:type="spellStart"/>
      <w:r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95755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5" w:history="1">
        <w:r w:rsidRPr="00695755">
          <w:rPr>
            <w:rStyle w:val="a7"/>
            <w:rFonts w:ascii="Arial" w:hAnsi="Arial" w:cs="Arial"/>
            <w:sz w:val="24"/>
            <w:szCs w:val="24"/>
          </w:rPr>
          <w:t>www.bogotol-r.ru</w:t>
        </w:r>
      </w:hyperlink>
      <w:r w:rsidRPr="00695755">
        <w:rPr>
          <w:rFonts w:ascii="Arial" w:hAnsi="Arial" w:cs="Arial"/>
          <w:sz w:val="24"/>
          <w:szCs w:val="24"/>
        </w:rPr>
        <w:t>.</w:t>
      </w:r>
    </w:p>
    <w:p w14:paraId="4304A078" w14:textId="77777777" w:rsidR="009C281C" w:rsidRPr="00695755" w:rsidRDefault="0057032C" w:rsidP="0057032C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iCs/>
          <w:color w:val="000000" w:themeColor="text1"/>
          <w:sz w:val="24"/>
          <w:szCs w:val="24"/>
        </w:rPr>
        <w:t>4</w:t>
      </w:r>
      <w:r w:rsidR="009F44C5" w:rsidRPr="00695755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9F44C5" w:rsidRPr="00695755">
        <w:rPr>
          <w:rFonts w:ascii="Arial" w:hAnsi="Arial" w:cs="Arial"/>
          <w:sz w:val="24"/>
          <w:szCs w:val="24"/>
        </w:rPr>
        <w:t>Постановление вступает в силу</w:t>
      </w:r>
      <w:r w:rsidR="009F44C5" w:rsidRPr="00695755">
        <w:rPr>
          <w:rFonts w:ascii="Arial" w:hAnsi="Arial" w:cs="Arial"/>
          <w:i/>
          <w:sz w:val="24"/>
          <w:szCs w:val="24"/>
        </w:rPr>
        <w:t xml:space="preserve"> </w:t>
      </w:r>
      <w:r w:rsidR="009F44C5" w:rsidRPr="00695755">
        <w:rPr>
          <w:rFonts w:ascii="Arial" w:hAnsi="Arial" w:cs="Arial"/>
          <w:sz w:val="24"/>
          <w:szCs w:val="24"/>
        </w:rPr>
        <w:t xml:space="preserve">со дня его </w:t>
      </w:r>
      <w:r w:rsidR="009C281C" w:rsidRPr="00695755">
        <w:rPr>
          <w:rFonts w:ascii="Arial" w:hAnsi="Arial" w:cs="Arial"/>
          <w:sz w:val="24"/>
          <w:szCs w:val="24"/>
        </w:rPr>
        <w:t>подписания</w:t>
      </w:r>
    </w:p>
    <w:p w14:paraId="238CF43C" w14:textId="77777777" w:rsidR="009F44C5" w:rsidRPr="00695755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71827710" w14:textId="77777777" w:rsidR="009F44C5" w:rsidRPr="00695755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14:paraId="351E95C7" w14:textId="77777777" w:rsidR="00D421AB" w:rsidRPr="00695755" w:rsidRDefault="00D421AB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>Исполняющий полномочия</w:t>
      </w:r>
    </w:p>
    <w:p w14:paraId="7164BB99" w14:textId="77777777" w:rsidR="005426C3" w:rsidRPr="00695755" w:rsidRDefault="00D421AB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>главы</w:t>
      </w:r>
      <w:r w:rsidR="008E5BE1" w:rsidRPr="006957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5BE1"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E5BE1" w:rsidRPr="00695755">
        <w:rPr>
          <w:rFonts w:ascii="Arial" w:hAnsi="Arial" w:cs="Arial"/>
          <w:sz w:val="24"/>
          <w:szCs w:val="24"/>
        </w:rPr>
        <w:t xml:space="preserve"> района</w:t>
      </w:r>
      <w:r w:rsidR="009C281C" w:rsidRPr="00695755">
        <w:rPr>
          <w:rFonts w:ascii="Arial" w:hAnsi="Arial" w:cs="Arial"/>
          <w:sz w:val="24"/>
          <w:szCs w:val="24"/>
        </w:rPr>
        <w:tab/>
      </w:r>
      <w:r w:rsidR="009C281C" w:rsidRPr="00695755">
        <w:rPr>
          <w:rFonts w:ascii="Arial" w:hAnsi="Arial" w:cs="Arial"/>
          <w:sz w:val="24"/>
          <w:szCs w:val="24"/>
        </w:rPr>
        <w:tab/>
      </w:r>
      <w:r w:rsidR="009C281C" w:rsidRPr="00695755">
        <w:rPr>
          <w:rFonts w:ascii="Arial" w:hAnsi="Arial" w:cs="Arial"/>
          <w:sz w:val="24"/>
          <w:szCs w:val="24"/>
        </w:rPr>
        <w:tab/>
      </w:r>
      <w:r w:rsidR="009C281C" w:rsidRPr="00695755">
        <w:rPr>
          <w:rFonts w:ascii="Arial" w:hAnsi="Arial" w:cs="Arial"/>
          <w:sz w:val="24"/>
          <w:szCs w:val="24"/>
        </w:rPr>
        <w:tab/>
      </w:r>
      <w:r w:rsidR="002A6938" w:rsidRPr="00695755">
        <w:rPr>
          <w:rFonts w:ascii="Arial" w:hAnsi="Arial" w:cs="Arial"/>
          <w:sz w:val="24"/>
          <w:szCs w:val="24"/>
        </w:rPr>
        <w:tab/>
      </w:r>
      <w:r w:rsidR="009C281C" w:rsidRPr="00695755">
        <w:rPr>
          <w:rFonts w:ascii="Arial" w:hAnsi="Arial" w:cs="Arial"/>
          <w:sz w:val="24"/>
          <w:szCs w:val="24"/>
        </w:rPr>
        <w:tab/>
      </w:r>
      <w:r w:rsidRPr="00695755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Pr="00695755"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407DC149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6CEC28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AC7DD0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63991D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F5AD73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0BEC4B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74D915" w14:textId="77777777" w:rsidR="009C281C" w:rsidRPr="00695755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8B8BA51" w14:textId="75485314" w:rsidR="009C281C" w:rsidRDefault="009C281C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A823FE" w14:textId="3779BFAF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BB7284" w14:textId="362518E8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945C9" w14:textId="58371120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98E20C" w14:textId="2B24D601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32B091" w14:textId="16AC7A1A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1D4FF99" w14:textId="135E8DB7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6F6625" w14:textId="25AE69EB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2212FF" w14:textId="493F8412" w:rsid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BA92AA" w14:textId="77777777" w:rsidR="00695755" w:rsidRPr="00695755" w:rsidRDefault="00695755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1D09E66" w14:textId="77777777" w:rsidR="001A0339" w:rsidRPr="00695755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1B599B54" w14:textId="77777777" w:rsidR="001A0339" w:rsidRPr="00695755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>к постановлению администрации</w:t>
      </w:r>
    </w:p>
    <w:p w14:paraId="57A8AB0C" w14:textId="77777777" w:rsidR="001A0339" w:rsidRPr="00695755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95755">
        <w:rPr>
          <w:rFonts w:ascii="Arial" w:hAnsi="Arial" w:cs="Arial"/>
          <w:sz w:val="24"/>
          <w:szCs w:val="24"/>
        </w:rPr>
        <w:t xml:space="preserve"> района</w:t>
      </w:r>
    </w:p>
    <w:p w14:paraId="7CB6DAC6" w14:textId="5CCF450A" w:rsidR="001A0339" w:rsidRPr="00695755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 xml:space="preserve">от </w:t>
      </w:r>
      <w:r w:rsidR="00C23137" w:rsidRPr="00695755">
        <w:rPr>
          <w:rFonts w:ascii="Arial" w:hAnsi="Arial" w:cs="Arial"/>
          <w:sz w:val="24"/>
          <w:szCs w:val="24"/>
        </w:rPr>
        <w:t>08.02.2023</w:t>
      </w:r>
      <w:r w:rsidRPr="00695755">
        <w:rPr>
          <w:rFonts w:ascii="Arial" w:hAnsi="Arial" w:cs="Arial"/>
          <w:sz w:val="24"/>
          <w:szCs w:val="24"/>
        </w:rPr>
        <w:t xml:space="preserve"> № </w:t>
      </w:r>
      <w:r w:rsidR="00C23137" w:rsidRPr="00695755">
        <w:rPr>
          <w:rFonts w:ascii="Arial" w:hAnsi="Arial" w:cs="Arial"/>
          <w:sz w:val="24"/>
          <w:szCs w:val="24"/>
        </w:rPr>
        <w:t>54</w:t>
      </w:r>
      <w:r w:rsidRPr="00695755">
        <w:rPr>
          <w:rFonts w:ascii="Arial" w:hAnsi="Arial" w:cs="Arial"/>
          <w:sz w:val="24"/>
          <w:szCs w:val="24"/>
        </w:rPr>
        <w:t>-п</w:t>
      </w:r>
    </w:p>
    <w:p w14:paraId="0DF3E1F5" w14:textId="77777777" w:rsidR="001A0339" w:rsidRPr="00695755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60302993" w14:textId="77777777" w:rsidR="00020CA7" w:rsidRPr="00695755" w:rsidRDefault="009F44C5" w:rsidP="00DC24A4">
      <w:pPr>
        <w:spacing w:after="0" w:line="240" w:lineRule="auto"/>
        <w:ind w:left="-360" w:firstLine="709"/>
        <w:jc w:val="center"/>
        <w:rPr>
          <w:rFonts w:ascii="Arial" w:hAnsi="Arial" w:cs="Arial"/>
          <w:sz w:val="24"/>
          <w:szCs w:val="24"/>
        </w:rPr>
      </w:pPr>
      <w:r w:rsidRPr="00695755">
        <w:rPr>
          <w:rFonts w:ascii="Arial" w:hAnsi="Arial" w:cs="Arial"/>
          <w:sz w:val="24"/>
          <w:szCs w:val="24"/>
        </w:rPr>
        <w:t xml:space="preserve">Состав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957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95755">
        <w:rPr>
          <w:rFonts w:ascii="Arial" w:hAnsi="Arial" w:cs="Arial"/>
          <w:sz w:val="24"/>
          <w:szCs w:val="24"/>
        </w:rPr>
        <w:t xml:space="preserve"> района</w:t>
      </w:r>
    </w:p>
    <w:p w14:paraId="32B7E7BC" w14:textId="77777777" w:rsidR="00020CA7" w:rsidRPr="00695755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020CA7" w:rsidRPr="00695755" w14:paraId="75FE9572" w14:textId="77777777" w:rsidTr="00977553">
        <w:tc>
          <w:tcPr>
            <w:tcW w:w="3227" w:type="dxa"/>
          </w:tcPr>
          <w:p w14:paraId="5441F063" w14:textId="77777777" w:rsidR="00020CA7" w:rsidRPr="00695755" w:rsidRDefault="00020CA7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662" w:type="dxa"/>
          </w:tcPr>
          <w:p w14:paraId="00AFDEAF" w14:textId="77777777" w:rsidR="00020CA7" w:rsidRPr="00695755" w:rsidRDefault="00020CA7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</w:tr>
      <w:tr w:rsidR="00C23137" w:rsidRPr="00695755" w14:paraId="4203F56D" w14:textId="77777777" w:rsidTr="00977553">
        <w:tc>
          <w:tcPr>
            <w:tcW w:w="3227" w:type="dxa"/>
          </w:tcPr>
          <w:p w14:paraId="42B82742" w14:textId="4278BFA3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Рыбакова Светлана Александровна</w:t>
            </w:r>
          </w:p>
        </w:tc>
        <w:tc>
          <w:tcPr>
            <w:tcW w:w="6662" w:type="dxa"/>
          </w:tcPr>
          <w:p w14:paraId="2DC6E31F" w14:textId="589870E1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 по общественно-политической работе – председатель комиссии</w:t>
            </w:r>
          </w:p>
        </w:tc>
      </w:tr>
      <w:tr w:rsidR="00D421AB" w:rsidRPr="00695755" w14:paraId="2A448849" w14:textId="77777777" w:rsidTr="00977553">
        <w:trPr>
          <w:trHeight w:val="743"/>
        </w:trPr>
        <w:tc>
          <w:tcPr>
            <w:tcW w:w="3227" w:type="dxa"/>
          </w:tcPr>
          <w:p w14:paraId="2CEB3648" w14:textId="008BFC6B" w:rsidR="00D421AB" w:rsidRPr="00695755" w:rsidRDefault="00C23137" w:rsidP="002A69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Коноваленкова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6662" w:type="dxa"/>
          </w:tcPr>
          <w:p w14:paraId="568E4045" w14:textId="2F9B80DC" w:rsidR="00D421AB" w:rsidRPr="00695755" w:rsidRDefault="00C23137" w:rsidP="005F45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 по общим вопросам – заместитель председателя комиссии</w:t>
            </w:r>
          </w:p>
        </w:tc>
      </w:tr>
      <w:tr w:rsidR="00D421AB" w:rsidRPr="00695755" w14:paraId="15F26F66" w14:textId="77777777" w:rsidTr="00977553">
        <w:tc>
          <w:tcPr>
            <w:tcW w:w="3227" w:type="dxa"/>
          </w:tcPr>
          <w:p w14:paraId="222D1D9B" w14:textId="77777777" w:rsidR="00D421AB" w:rsidRPr="00695755" w:rsidRDefault="00D421AB" w:rsidP="00DC24A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6662" w:type="dxa"/>
          </w:tcPr>
          <w:p w14:paraId="37D588EB" w14:textId="00328F8A" w:rsidR="00D421AB" w:rsidRPr="00695755" w:rsidRDefault="00D421AB" w:rsidP="005F45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</w:t>
            </w:r>
            <w:r w:rsidR="00751549" w:rsidRPr="00695755">
              <w:rPr>
                <w:rFonts w:ascii="Arial" w:hAnsi="Arial" w:cs="Arial"/>
                <w:sz w:val="24"/>
                <w:szCs w:val="24"/>
              </w:rPr>
              <w:t>по правовым вопросам</w:t>
            </w:r>
            <w:r w:rsidRPr="00695755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 – секретарь комиссии</w:t>
            </w:r>
          </w:p>
        </w:tc>
      </w:tr>
      <w:tr w:rsidR="00D421AB" w:rsidRPr="00695755" w14:paraId="23F46699" w14:textId="77777777" w:rsidTr="002B3124">
        <w:tc>
          <w:tcPr>
            <w:tcW w:w="9889" w:type="dxa"/>
            <w:gridSpan w:val="2"/>
            <w:vAlign w:val="center"/>
          </w:tcPr>
          <w:p w14:paraId="10A84F3C" w14:textId="77777777" w:rsidR="00D421AB" w:rsidRPr="00695755" w:rsidRDefault="00D421AB" w:rsidP="00DC24A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C23137" w:rsidRPr="00695755" w14:paraId="4C399741" w14:textId="77777777" w:rsidTr="00D56512">
        <w:tc>
          <w:tcPr>
            <w:tcW w:w="3227" w:type="dxa"/>
          </w:tcPr>
          <w:p w14:paraId="7210BF17" w14:textId="04E4B12F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6662" w:type="dxa"/>
            <w:vAlign w:val="center"/>
          </w:tcPr>
          <w:p w14:paraId="077FC873" w14:textId="19EF523B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Начальник отдела по правовым вопросам администрации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C23137" w:rsidRPr="00695755" w14:paraId="080AF7E0" w14:textId="77777777" w:rsidTr="00070FEA">
        <w:tc>
          <w:tcPr>
            <w:tcW w:w="3227" w:type="dxa"/>
          </w:tcPr>
          <w:p w14:paraId="586C6A49" w14:textId="37A8CB88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Цупель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6662" w:type="dxa"/>
          </w:tcPr>
          <w:p w14:paraId="52364BE8" w14:textId="2846179C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Заведующая отделом кадров, муниципальной службы и организационной работы администрации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C23137" w:rsidRPr="00695755" w14:paraId="491C9D98" w14:textId="77777777" w:rsidTr="00551C70">
        <w:tc>
          <w:tcPr>
            <w:tcW w:w="3227" w:type="dxa"/>
          </w:tcPr>
          <w:p w14:paraId="27D3F1C4" w14:textId="536F27A6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Ускова Жанна Федоровна</w:t>
            </w:r>
          </w:p>
        </w:tc>
        <w:tc>
          <w:tcPr>
            <w:tcW w:w="6662" w:type="dxa"/>
            <w:vAlign w:val="center"/>
          </w:tcPr>
          <w:p w14:paraId="08EEB82F" w14:textId="6A50F075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Главный специалист отдела кадров, муниципальной службы и организационной работы администрации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C23137" w:rsidRPr="00695755" w14:paraId="0196C76B" w14:textId="77777777" w:rsidTr="00977553">
        <w:tc>
          <w:tcPr>
            <w:tcW w:w="3227" w:type="dxa"/>
          </w:tcPr>
          <w:p w14:paraId="69D6A4BC" w14:textId="172CAF3F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Шагина Юлия Анатольевна</w:t>
            </w:r>
          </w:p>
        </w:tc>
        <w:tc>
          <w:tcPr>
            <w:tcW w:w="6662" w:type="dxa"/>
          </w:tcPr>
          <w:p w14:paraId="6A7ABC4D" w14:textId="4EA236FD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Временно исполняющий обязанности руководителя Финансового управления администрации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</w:tr>
      <w:tr w:rsidR="00C23137" w:rsidRPr="00695755" w14:paraId="18B8C4EF" w14:textId="77777777" w:rsidTr="00977553">
        <w:tc>
          <w:tcPr>
            <w:tcW w:w="3227" w:type="dxa"/>
          </w:tcPr>
          <w:p w14:paraId="106D0780" w14:textId="77777777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Денего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6662" w:type="dxa"/>
          </w:tcPr>
          <w:p w14:paraId="41C572BF" w14:textId="77777777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 xml:space="preserve">Депутат </w:t>
            </w:r>
            <w:proofErr w:type="spellStart"/>
            <w:r w:rsidRPr="0069575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95755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</w:t>
            </w:r>
          </w:p>
          <w:p w14:paraId="4ECFE609" w14:textId="77777777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C23137" w:rsidRPr="00695755" w14:paraId="4AEEDB7D" w14:textId="77777777" w:rsidTr="00977553">
        <w:tc>
          <w:tcPr>
            <w:tcW w:w="3227" w:type="dxa"/>
          </w:tcPr>
          <w:p w14:paraId="0367BA41" w14:textId="77777777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Руководитель структурного подразделения, где муниципальный служащий, в отношении которого рассматривается вопрос об урегулировании конфликта интересов, замещает должность муниципальной службы</w:t>
            </w:r>
          </w:p>
        </w:tc>
        <w:tc>
          <w:tcPr>
            <w:tcW w:w="6662" w:type="dxa"/>
          </w:tcPr>
          <w:p w14:paraId="3D60F048" w14:textId="77777777" w:rsidR="00C23137" w:rsidRPr="00695755" w:rsidRDefault="00C23137" w:rsidP="00C2313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5755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</w:tbl>
    <w:p w14:paraId="48672260" w14:textId="77777777" w:rsidR="00020CA7" w:rsidRPr="00695755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020CA7" w:rsidRPr="00695755" w:rsidSect="009F44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B2802"/>
    <w:rsid w:val="000C1BE8"/>
    <w:rsid w:val="000E1494"/>
    <w:rsid w:val="001A0339"/>
    <w:rsid w:val="001B13E8"/>
    <w:rsid w:val="002207E2"/>
    <w:rsid w:val="0023164D"/>
    <w:rsid w:val="00280727"/>
    <w:rsid w:val="002A6938"/>
    <w:rsid w:val="002B3124"/>
    <w:rsid w:val="002C14E1"/>
    <w:rsid w:val="003427C4"/>
    <w:rsid w:val="00345F11"/>
    <w:rsid w:val="003D5767"/>
    <w:rsid w:val="004B4396"/>
    <w:rsid w:val="004E1B0B"/>
    <w:rsid w:val="00503A92"/>
    <w:rsid w:val="005426C3"/>
    <w:rsid w:val="00554092"/>
    <w:rsid w:val="0057032C"/>
    <w:rsid w:val="005708E9"/>
    <w:rsid w:val="005A1EC9"/>
    <w:rsid w:val="005B79D0"/>
    <w:rsid w:val="005D5EF0"/>
    <w:rsid w:val="005D7966"/>
    <w:rsid w:val="005E77CA"/>
    <w:rsid w:val="005F45EA"/>
    <w:rsid w:val="0061612A"/>
    <w:rsid w:val="00664332"/>
    <w:rsid w:val="00695755"/>
    <w:rsid w:val="006B3A02"/>
    <w:rsid w:val="006C5052"/>
    <w:rsid w:val="0070636C"/>
    <w:rsid w:val="007413AE"/>
    <w:rsid w:val="00751549"/>
    <w:rsid w:val="00766126"/>
    <w:rsid w:val="007B3F75"/>
    <w:rsid w:val="008332F6"/>
    <w:rsid w:val="008440FD"/>
    <w:rsid w:val="00881AFA"/>
    <w:rsid w:val="008956C6"/>
    <w:rsid w:val="008B42F2"/>
    <w:rsid w:val="008E47EE"/>
    <w:rsid w:val="008E5BE1"/>
    <w:rsid w:val="00914EDF"/>
    <w:rsid w:val="009369EB"/>
    <w:rsid w:val="00977553"/>
    <w:rsid w:val="00977EB1"/>
    <w:rsid w:val="00981FD3"/>
    <w:rsid w:val="009C281C"/>
    <w:rsid w:val="009F44C5"/>
    <w:rsid w:val="00A30B06"/>
    <w:rsid w:val="00A7467C"/>
    <w:rsid w:val="00AB69B5"/>
    <w:rsid w:val="00B12644"/>
    <w:rsid w:val="00B84650"/>
    <w:rsid w:val="00BC2506"/>
    <w:rsid w:val="00C000A4"/>
    <w:rsid w:val="00C2011B"/>
    <w:rsid w:val="00C222EC"/>
    <w:rsid w:val="00C23137"/>
    <w:rsid w:val="00C5312A"/>
    <w:rsid w:val="00C667D3"/>
    <w:rsid w:val="00C86507"/>
    <w:rsid w:val="00CA3A5F"/>
    <w:rsid w:val="00CA7575"/>
    <w:rsid w:val="00CC7267"/>
    <w:rsid w:val="00D33BB2"/>
    <w:rsid w:val="00D421AB"/>
    <w:rsid w:val="00D459E9"/>
    <w:rsid w:val="00D8664C"/>
    <w:rsid w:val="00DA4B43"/>
    <w:rsid w:val="00DC24A4"/>
    <w:rsid w:val="00DE7710"/>
    <w:rsid w:val="00DF6034"/>
    <w:rsid w:val="00DF795D"/>
    <w:rsid w:val="00E41970"/>
    <w:rsid w:val="00E467AC"/>
    <w:rsid w:val="00E72410"/>
    <w:rsid w:val="00EB7675"/>
    <w:rsid w:val="00F126EB"/>
    <w:rsid w:val="00F27028"/>
    <w:rsid w:val="00F62282"/>
    <w:rsid w:val="00F71B14"/>
    <w:rsid w:val="00FA1A1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99EB9"/>
  <w15:docId w15:val="{095F1036-5E66-4ED7-952B-11EBF9F6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2023-02-09T07:44:00Z</cp:lastPrinted>
  <dcterms:created xsi:type="dcterms:W3CDTF">2020-04-14T07:13:00Z</dcterms:created>
  <dcterms:modified xsi:type="dcterms:W3CDTF">2023-02-09T07:54:00Z</dcterms:modified>
</cp:coreProperties>
</file>